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36A5" w:rsidRPr="00FE71C1" w:rsidRDefault="000836A5" w:rsidP="000836A5">
      <w:pPr>
        <w:rPr>
          <w:b/>
          <w:sz w:val="24"/>
          <w:szCs w:val="24"/>
        </w:rPr>
      </w:pPr>
      <w:r w:rsidRPr="00FE71C1">
        <w:rPr>
          <w:rFonts w:hint="eastAsia"/>
          <w:b/>
          <w:sz w:val="24"/>
          <w:szCs w:val="24"/>
        </w:rPr>
        <w:t>育児・介護の人も「家で髪カット」可能に　厚労省が緩和へ</w:t>
      </w:r>
    </w:p>
    <w:p w:rsidR="009D45CC" w:rsidRDefault="009D45CC" w:rsidP="000836A5"/>
    <w:p w:rsidR="000836A5" w:rsidRPr="00FE71C1" w:rsidRDefault="000836A5" w:rsidP="000836A5">
      <w:pPr>
        <w:rPr>
          <w:b/>
          <w:sz w:val="20"/>
          <w:szCs w:val="20"/>
        </w:rPr>
      </w:pPr>
      <w:r w:rsidRPr="00FE71C1">
        <w:rPr>
          <w:rFonts w:hint="eastAsia"/>
          <w:b/>
          <w:sz w:val="20"/>
          <w:szCs w:val="20"/>
        </w:rPr>
        <w:t>理容師法と美容師法を所管する厚生労働省は、理容師や美容師が客の自宅へ出向く「出張理美容」について、利用できる人を「病気の人」だけでなく、認知症患者や障害者、育児や介護で自</w:t>
      </w:r>
      <w:r w:rsidR="007515A4">
        <w:rPr>
          <w:rFonts w:hint="eastAsia"/>
          <w:b/>
          <w:sz w:val="20"/>
          <w:szCs w:val="20"/>
        </w:rPr>
        <w:t>宅を離れられない人にも対象を広げる。近く都道府県などに通知が出されました</w:t>
      </w:r>
      <w:r w:rsidRPr="00FE71C1">
        <w:rPr>
          <w:rFonts w:hint="eastAsia"/>
          <w:b/>
          <w:sz w:val="20"/>
          <w:szCs w:val="20"/>
        </w:rPr>
        <w:t>。</w:t>
      </w:r>
    </w:p>
    <w:p w:rsidR="000836A5" w:rsidRPr="00FE71C1" w:rsidRDefault="000836A5" w:rsidP="000836A5">
      <w:pPr>
        <w:rPr>
          <w:b/>
          <w:sz w:val="20"/>
          <w:szCs w:val="20"/>
        </w:rPr>
      </w:pPr>
      <w:r w:rsidRPr="00FE71C1">
        <w:rPr>
          <w:rFonts w:hint="eastAsia"/>
          <w:b/>
          <w:sz w:val="20"/>
          <w:szCs w:val="20"/>
        </w:rPr>
        <w:t xml:space="preserve">　理容師法・美容師法では、散髪や美容の衛生を保つために、原則的に店舗で行うよう求めている。ただ、高齢化で出歩けなくなる人や介護者が増えたのを背景に、出張理美容の対象者を広げるように求める声が高まり、昨年６月に規制を緩める方針が閣議決定されていた。</w:t>
      </w:r>
    </w:p>
    <w:p w:rsidR="000836A5" w:rsidRPr="00FE71C1" w:rsidRDefault="007515A4" w:rsidP="000836A5">
      <w:pPr>
        <w:rPr>
          <w:b/>
          <w:sz w:val="20"/>
          <w:szCs w:val="20"/>
        </w:rPr>
      </w:pPr>
      <w:r>
        <w:rPr>
          <w:rFonts w:hint="eastAsia"/>
          <w:b/>
          <w:sz w:val="20"/>
          <w:szCs w:val="20"/>
        </w:rPr>
        <w:t xml:space="preserve">　厚労省が新たに出した</w:t>
      </w:r>
      <w:r w:rsidR="000836A5" w:rsidRPr="00FE71C1">
        <w:rPr>
          <w:rFonts w:hint="eastAsia"/>
          <w:b/>
          <w:sz w:val="20"/>
          <w:szCs w:val="20"/>
        </w:rPr>
        <w:t>通知</w:t>
      </w:r>
      <w:r>
        <w:rPr>
          <w:rFonts w:hint="eastAsia"/>
          <w:b/>
          <w:sz w:val="20"/>
          <w:szCs w:val="20"/>
        </w:rPr>
        <w:t>（</w:t>
      </w:r>
      <w:r>
        <w:rPr>
          <w:rFonts w:hint="eastAsia"/>
          <w:b/>
          <w:sz w:val="20"/>
          <w:szCs w:val="20"/>
        </w:rPr>
        <w:t>2016</w:t>
      </w:r>
      <w:r>
        <w:rPr>
          <w:rFonts w:hint="eastAsia"/>
          <w:b/>
          <w:sz w:val="20"/>
          <w:szCs w:val="20"/>
        </w:rPr>
        <w:t>年</w:t>
      </w:r>
      <w:r>
        <w:rPr>
          <w:rFonts w:hint="eastAsia"/>
          <w:b/>
          <w:sz w:val="20"/>
          <w:szCs w:val="20"/>
        </w:rPr>
        <w:t>9</w:t>
      </w:r>
      <w:r>
        <w:rPr>
          <w:rFonts w:hint="eastAsia"/>
          <w:b/>
          <w:sz w:val="20"/>
          <w:szCs w:val="20"/>
        </w:rPr>
        <w:t>月）</w:t>
      </w:r>
      <w:r w:rsidR="000836A5" w:rsidRPr="00FE71C1">
        <w:rPr>
          <w:rFonts w:hint="eastAsia"/>
          <w:b/>
          <w:sz w:val="20"/>
          <w:szCs w:val="20"/>
        </w:rPr>
        <w:t>で、骨折、認知症、障害、寝たきりなどで理美容店へ行くのが難しい人も出張理美容を利用できることを明記する。また、介護や乳幼児の育児を常にしていて、家を離れると家族の安全が保てなくなる人も許可の対象にする。</w:t>
      </w:r>
    </w:p>
    <w:p w:rsidR="000836A5" w:rsidRPr="00E14003" w:rsidRDefault="0030576A" w:rsidP="000836A5">
      <w:pPr>
        <w:rPr>
          <w:b/>
          <w:color w:val="FF0000"/>
        </w:rPr>
      </w:pPr>
      <w:r w:rsidRPr="00E14003">
        <w:rPr>
          <w:rFonts w:hint="eastAsia"/>
          <w:b/>
          <w:color w:val="FF0000"/>
        </w:rPr>
        <w:t>1996</w:t>
      </w:r>
      <w:r w:rsidRPr="00E14003">
        <w:rPr>
          <w:rFonts w:hint="eastAsia"/>
          <w:b/>
          <w:color w:val="FF0000"/>
        </w:rPr>
        <w:t>年バイク事故で長期入院とリハビリ生活で</w:t>
      </w:r>
      <w:r w:rsidR="00E14003" w:rsidRPr="00E14003">
        <w:rPr>
          <w:rFonts w:hint="eastAsia"/>
          <w:b/>
          <w:color w:val="FF0000"/>
        </w:rPr>
        <w:t>、</w:t>
      </w:r>
      <w:r w:rsidRPr="00E14003">
        <w:rPr>
          <w:rFonts w:hint="eastAsia"/>
          <w:b/>
          <w:color w:val="FF0000"/>
        </w:rPr>
        <w:t>自身の洗髪苦から</w:t>
      </w:r>
      <w:r w:rsidR="00E14003" w:rsidRPr="00E14003">
        <w:rPr>
          <w:rFonts w:hint="eastAsia"/>
          <w:b/>
          <w:color w:val="FF0000"/>
        </w:rPr>
        <w:t>こんなの欲しいと作っちゃいました</w:t>
      </w:r>
    </w:p>
    <w:p w:rsidR="003F6751" w:rsidRDefault="000E56C5" w:rsidP="000836A5">
      <w:r>
        <w:rPr>
          <w:noProof/>
        </w:rPr>
        <w:drawing>
          <wp:anchor distT="0" distB="0" distL="114300" distR="114300" simplePos="0" relativeHeight="251661312" behindDoc="0" locked="0" layoutInCell="1" allowOverlap="1" wp14:anchorId="0A00F97E" wp14:editId="62700D2B">
            <wp:simplePos x="0" y="0"/>
            <wp:positionH relativeFrom="column">
              <wp:posOffset>4953000</wp:posOffset>
            </wp:positionH>
            <wp:positionV relativeFrom="paragraph">
              <wp:posOffset>266065</wp:posOffset>
            </wp:positionV>
            <wp:extent cx="1652270" cy="1285875"/>
            <wp:effectExtent l="0" t="0" r="5080" b="9525"/>
            <wp:wrapNone/>
            <wp:docPr id="4" name="図 4" descr="C:\Users\mark\Desktop\新しい楽シャン君フォルダー\jpg008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rk\Desktop\新しい楽シャン君フォルダー\jpg008100.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52270" cy="12858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7FB625E0" wp14:editId="09D7FADD">
            <wp:simplePos x="0" y="0"/>
            <wp:positionH relativeFrom="column">
              <wp:posOffset>3314700</wp:posOffset>
            </wp:positionH>
            <wp:positionV relativeFrom="paragraph">
              <wp:posOffset>266700</wp:posOffset>
            </wp:positionV>
            <wp:extent cx="1485900" cy="1285875"/>
            <wp:effectExtent l="0" t="0" r="0" b="9525"/>
            <wp:wrapNone/>
            <wp:docPr id="3" name="図 3" descr="C:\Users\mark\Desktop\新しい楽シャン君フォルダー\jpg0080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rk\Desktop\新しい楽シャン君フォルダー\jpg008099.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85900" cy="12858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0" locked="0" layoutInCell="1" allowOverlap="1" wp14:anchorId="3DBFA6C2" wp14:editId="7C6D3C56">
            <wp:simplePos x="0" y="0"/>
            <wp:positionH relativeFrom="column">
              <wp:posOffset>-123825</wp:posOffset>
            </wp:positionH>
            <wp:positionV relativeFrom="paragraph">
              <wp:posOffset>266700</wp:posOffset>
            </wp:positionV>
            <wp:extent cx="1581150" cy="1285875"/>
            <wp:effectExtent l="0" t="0" r="0" b="9525"/>
            <wp:wrapNone/>
            <wp:docPr id="1" name="図 1" descr="C:\Users\mark\Desktop\新しい楽シャン君フォルダー\jpg0080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k\Desktop\新しい楽シャン君フォルダー\jpg008099.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79880" cy="1284842"/>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05B0A39C" wp14:editId="64814E98">
            <wp:simplePos x="0" y="0"/>
            <wp:positionH relativeFrom="column">
              <wp:posOffset>1640840</wp:posOffset>
            </wp:positionH>
            <wp:positionV relativeFrom="paragraph">
              <wp:posOffset>266700</wp:posOffset>
            </wp:positionV>
            <wp:extent cx="1519555" cy="1285875"/>
            <wp:effectExtent l="0" t="0" r="4445" b="9525"/>
            <wp:wrapNone/>
            <wp:docPr id="2" name="図 2" descr="C:\Users\mark\Desktop\新しい楽シャン君フォルダー\jpg0080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rk\Desktop\新しい楽シャン君フォルダー\jpg00809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19555" cy="12858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836A5">
        <w:rPr>
          <w:rFonts w:hint="eastAsia"/>
        </w:rPr>
        <w:t xml:space="preserve">　</w:t>
      </w:r>
      <w:r w:rsidR="001B3DFB">
        <w:rPr>
          <w:rFonts w:hint="eastAsia"/>
        </w:rPr>
        <w:t>2002</w:t>
      </w:r>
      <w:r w:rsidR="001B3DFB">
        <w:rPr>
          <w:rFonts w:hint="eastAsia"/>
        </w:rPr>
        <w:t>年</w:t>
      </w:r>
      <w:r w:rsidR="001B3DFB">
        <w:rPr>
          <w:rFonts w:hint="eastAsia"/>
        </w:rPr>
        <w:t>4</w:t>
      </w:r>
      <w:r w:rsidR="001B3DFB">
        <w:rPr>
          <w:rFonts w:hint="eastAsia"/>
        </w:rPr>
        <w:t>月まで美容室へ長年通って下さっていましたが、東京から横浜へ引っ越され膝を悪くして外出困難</w:t>
      </w:r>
    </w:p>
    <w:p w:rsidR="000E56C5" w:rsidRDefault="000E56C5"/>
    <w:p w:rsidR="000E56C5" w:rsidRDefault="000E56C5"/>
    <w:p w:rsidR="000E56C5" w:rsidRDefault="000E56C5"/>
    <w:p w:rsidR="000E56C5" w:rsidRDefault="000E56C5"/>
    <w:p w:rsidR="000E56C5" w:rsidRDefault="000E56C5"/>
    <w:p w:rsidR="000E56C5" w:rsidRDefault="000E56C5"/>
    <w:p w:rsidR="000E56C5" w:rsidRDefault="001B3DFB">
      <w:r>
        <w:rPr>
          <w:rFonts w:hint="eastAsia"/>
        </w:rPr>
        <w:t>になり、</w:t>
      </w:r>
      <w:r>
        <w:rPr>
          <w:rFonts w:hint="eastAsia"/>
        </w:rPr>
        <w:t>2</w:t>
      </w:r>
      <w:r>
        <w:rPr>
          <w:rFonts w:hint="eastAsia"/>
        </w:rPr>
        <w:t>ヶ月に一度</w:t>
      </w:r>
      <w:r w:rsidR="00E14003" w:rsidRPr="00E14003">
        <w:rPr>
          <w:rFonts w:hint="eastAsia"/>
        </w:rPr>
        <w:t>横浜市磯子区へ</w:t>
      </w:r>
      <w:r>
        <w:rPr>
          <w:rFonts w:hint="eastAsia"/>
        </w:rPr>
        <w:t>訪問美容</w:t>
      </w:r>
      <w:r w:rsidR="00E14003">
        <w:rPr>
          <w:rFonts w:hint="eastAsia"/>
        </w:rPr>
        <w:t xml:space="preserve">　</w:t>
      </w:r>
      <w:r w:rsidR="00E14003" w:rsidRPr="00E14003">
        <w:rPr>
          <w:rFonts w:hint="eastAsia"/>
        </w:rPr>
        <w:t>バイクで愛犬茶々丸と出張営業</w:t>
      </w:r>
      <w:r w:rsidR="00E14003">
        <w:rPr>
          <w:rFonts w:hint="eastAsia"/>
        </w:rPr>
        <w:t xml:space="preserve">　</w:t>
      </w:r>
      <w:r>
        <w:rPr>
          <w:rFonts w:hint="eastAsia"/>
        </w:rPr>
        <w:t>カット・パーマ</w:t>
      </w:r>
      <w:r>
        <w:rPr>
          <w:rFonts w:hint="eastAsia"/>
        </w:rPr>
        <w:t>&amp;</w:t>
      </w:r>
      <w:r>
        <w:rPr>
          <w:rFonts w:hint="eastAsia"/>
        </w:rPr>
        <w:t>カラーに</w:t>
      </w:r>
      <w:r w:rsidR="00EA5E16">
        <w:rPr>
          <w:rFonts w:hint="eastAsia"/>
        </w:rPr>
        <w:t>。</w:t>
      </w:r>
      <w:r>
        <w:rPr>
          <w:rFonts w:hint="eastAsia"/>
        </w:rPr>
        <w:t>。</w:t>
      </w:r>
    </w:p>
    <w:p w:rsidR="000E56C5" w:rsidRDefault="0000161F">
      <w:r>
        <w:rPr>
          <w:noProof/>
        </w:rPr>
        <w:drawing>
          <wp:anchor distT="0" distB="0" distL="114300" distR="114300" simplePos="0" relativeHeight="251665408" behindDoc="0" locked="0" layoutInCell="1" allowOverlap="1" wp14:anchorId="2D872ABC" wp14:editId="357F3C26">
            <wp:simplePos x="0" y="0"/>
            <wp:positionH relativeFrom="column">
              <wp:posOffset>5029200</wp:posOffset>
            </wp:positionH>
            <wp:positionV relativeFrom="paragraph">
              <wp:posOffset>65405</wp:posOffset>
            </wp:positionV>
            <wp:extent cx="1570990" cy="1314450"/>
            <wp:effectExtent l="0" t="0" r="0" b="0"/>
            <wp:wrapNone/>
            <wp:docPr id="8" name="図 8" descr="C:\Users\mark\Desktop\新しい楽シャン君フォルダー\jpg0081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mark\Desktop\新しい楽シャン君フォルダー\jpg008104.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70990" cy="13144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0" locked="0" layoutInCell="1" allowOverlap="1" wp14:anchorId="4B9D38AC" wp14:editId="6993FDA4">
            <wp:simplePos x="0" y="0"/>
            <wp:positionH relativeFrom="column">
              <wp:posOffset>-66675</wp:posOffset>
            </wp:positionH>
            <wp:positionV relativeFrom="paragraph">
              <wp:posOffset>84455</wp:posOffset>
            </wp:positionV>
            <wp:extent cx="1524000" cy="1301750"/>
            <wp:effectExtent l="0" t="0" r="0" b="0"/>
            <wp:wrapNone/>
            <wp:docPr id="5" name="図 5" descr="C:\Users\mark\Desktop\新しい楽シャン君フォルダー\jpg008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ark\Desktop\新しい楽シャン君フォルダー\jpg00810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24000" cy="13017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360" behindDoc="0" locked="0" layoutInCell="1" allowOverlap="1" wp14:anchorId="2206CFFF" wp14:editId="7A664053">
            <wp:simplePos x="0" y="0"/>
            <wp:positionH relativeFrom="column">
              <wp:posOffset>1638300</wp:posOffset>
            </wp:positionH>
            <wp:positionV relativeFrom="paragraph">
              <wp:posOffset>84455</wp:posOffset>
            </wp:positionV>
            <wp:extent cx="1571625" cy="1295400"/>
            <wp:effectExtent l="0" t="0" r="9525" b="0"/>
            <wp:wrapNone/>
            <wp:docPr id="6" name="図 6" descr="C:\Users\mark\Desktop\新しい楽シャン君フォルダー\jpg0081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ark\Desktop\新しい楽シャン君フォルダー\jpg00810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71625" cy="12954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4384" behindDoc="0" locked="0" layoutInCell="1" allowOverlap="1" wp14:anchorId="07B9BED8" wp14:editId="7BDB2AD3">
            <wp:simplePos x="0" y="0"/>
            <wp:positionH relativeFrom="column">
              <wp:posOffset>3409950</wp:posOffset>
            </wp:positionH>
            <wp:positionV relativeFrom="paragraph">
              <wp:posOffset>65405</wp:posOffset>
            </wp:positionV>
            <wp:extent cx="1390650" cy="1295400"/>
            <wp:effectExtent l="0" t="0" r="0" b="0"/>
            <wp:wrapNone/>
            <wp:docPr id="7" name="図 7" descr="C:\Users\mark\Desktop\新しい楽シャン君フォルダー\jpg0081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ark\Desktop\新しい楽シャン君フォルダー\jpg008103.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90650" cy="12954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E56C5" w:rsidRDefault="000E56C5"/>
    <w:p w:rsidR="000E56C5" w:rsidRDefault="000E56C5"/>
    <w:p w:rsidR="000E56C5" w:rsidRDefault="000E56C5"/>
    <w:p w:rsidR="000E56C5" w:rsidRDefault="000E56C5"/>
    <w:p w:rsidR="000E56C5" w:rsidRDefault="000E56C5"/>
    <w:p w:rsidR="00451153" w:rsidRDefault="0000161F">
      <w:r>
        <w:rPr>
          <w:rFonts w:hint="eastAsia"/>
        </w:rPr>
        <w:t>洗髪器具は手作りです。使い勝手を追及して試行錯誤の繰り返し</w:t>
      </w:r>
      <w:r w:rsidR="004A26FB">
        <w:rPr>
          <w:rFonts w:hint="eastAsia"/>
        </w:rPr>
        <w:t xml:space="preserve">　ヘッドスパ</w:t>
      </w:r>
      <w:r w:rsidR="004A26FB">
        <w:rPr>
          <w:rFonts w:hint="eastAsia"/>
        </w:rPr>
        <w:t>&amp;</w:t>
      </w:r>
      <w:r w:rsidR="004A26FB">
        <w:rPr>
          <w:rFonts w:hint="eastAsia"/>
        </w:rPr>
        <w:t>マッサージケアシャンプー確立</w:t>
      </w:r>
    </w:p>
    <w:p w:rsidR="00451153" w:rsidRPr="00451153" w:rsidRDefault="00DA4B76" w:rsidP="00451153">
      <w:bookmarkStart w:id="0" w:name="_GoBack"/>
      <w:r>
        <w:rPr>
          <w:noProof/>
        </w:rPr>
        <w:drawing>
          <wp:anchor distT="0" distB="0" distL="114300" distR="114300" simplePos="0" relativeHeight="251667456" behindDoc="0" locked="0" layoutInCell="1" allowOverlap="1" wp14:anchorId="58082504" wp14:editId="4B80FD8B">
            <wp:simplePos x="0" y="0"/>
            <wp:positionH relativeFrom="column">
              <wp:posOffset>1457325</wp:posOffset>
            </wp:positionH>
            <wp:positionV relativeFrom="paragraph">
              <wp:posOffset>36830</wp:posOffset>
            </wp:positionV>
            <wp:extent cx="1485900" cy="1314450"/>
            <wp:effectExtent l="0" t="0" r="0" b="0"/>
            <wp:wrapNone/>
            <wp:docPr id="10" name="図 10" descr="C:\Users\mark\Desktop\新しい楽シャン君フォルダー\jpg0081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mark\Desktop\新しい楽シャン君フォルダー\jpg008112.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85900" cy="131445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r>
        <w:rPr>
          <w:noProof/>
        </w:rPr>
        <w:drawing>
          <wp:anchor distT="0" distB="0" distL="114300" distR="114300" simplePos="0" relativeHeight="251668480" behindDoc="0" locked="0" layoutInCell="1" allowOverlap="1" wp14:anchorId="699FF83F" wp14:editId="39038B6A">
            <wp:simplePos x="0" y="0"/>
            <wp:positionH relativeFrom="column">
              <wp:posOffset>-57150</wp:posOffset>
            </wp:positionH>
            <wp:positionV relativeFrom="paragraph">
              <wp:posOffset>36830</wp:posOffset>
            </wp:positionV>
            <wp:extent cx="1171575" cy="1295400"/>
            <wp:effectExtent l="0" t="0" r="9525" b="0"/>
            <wp:wrapNone/>
            <wp:docPr id="11" name="図 11" descr="C:\Users\mark\Desktop\新しい楽シャン君フォルダー\jpg0081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mark\Desktop\新しい楽シャン君フォルダー\jpg008108.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71575" cy="12954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6432" behindDoc="0" locked="0" layoutInCell="1" allowOverlap="1" wp14:anchorId="79A29167" wp14:editId="6CB1284F">
            <wp:simplePos x="0" y="0"/>
            <wp:positionH relativeFrom="column">
              <wp:posOffset>3267075</wp:posOffset>
            </wp:positionH>
            <wp:positionV relativeFrom="paragraph">
              <wp:posOffset>36830</wp:posOffset>
            </wp:positionV>
            <wp:extent cx="1590675" cy="1314450"/>
            <wp:effectExtent l="0" t="0" r="9525" b="0"/>
            <wp:wrapNone/>
            <wp:docPr id="9" name="図 9" descr="C:\Users\mark\Desktop\新しい楽シャン君フォルダー\jpg0081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mark\Desktop\新しい楽シャン君フォルダー\jpg008109.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90675" cy="13144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9504" behindDoc="0" locked="0" layoutInCell="1" allowOverlap="1" wp14:anchorId="63643D55" wp14:editId="1791CF9B">
            <wp:simplePos x="0" y="0"/>
            <wp:positionH relativeFrom="column">
              <wp:posOffset>5172076</wp:posOffset>
            </wp:positionH>
            <wp:positionV relativeFrom="paragraph">
              <wp:posOffset>17780</wp:posOffset>
            </wp:positionV>
            <wp:extent cx="1428750" cy="1314450"/>
            <wp:effectExtent l="0" t="0" r="0" b="0"/>
            <wp:wrapNone/>
            <wp:docPr id="12" name="図 12" descr="C:\Users\mark\Desktop\新しい楽シャン君フォルダー\jpg0081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mark\Desktop\新しい楽シャン君フォルダー\jpg008106.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28750" cy="13144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51153" w:rsidRPr="00451153" w:rsidRDefault="00451153" w:rsidP="00451153"/>
    <w:p w:rsidR="00451153" w:rsidRPr="00451153" w:rsidRDefault="00451153" w:rsidP="00451153"/>
    <w:p w:rsidR="00451153" w:rsidRPr="00451153" w:rsidRDefault="00451153" w:rsidP="00451153"/>
    <w:p w:rsidR="00451153" w:rsidRPr="00451153" w:rsidRDefault="00451153" w:rsidP="00451153"/>
    <w:p w:rsidR="00451153" w:rsidRDefault="00451153" w:rsidP="00451153"/>
    <w:p w:rsidR="00451153" w:rsidRDefault="004A26FB" w:rsidP="00451153">
      <w:r>
        <w:rPr>
          <w:rFonts w:hint="eastAsia"/>
        </w:rPr>
        <w:t>訪問美容では布タオルは使用せずペーパータオルとパーマターバン　パーマ</w:t>
      </w:r>
      <w:r>
        <w:rPr>
          <w:rFonts w:hint="eastAsia"/>
        </w:rPr>
        <w:t>&amp;</w:t>
      </w:r>
      <w:r>
        <w:rPr>
          <w:rFonts w:hint="eastAsia"/>
        </w:rPr>
        <w:t>カラー</w:t>
      </w:r>
      <w:r w:rsidR="007515A4">
        <w:rPr>
          <w:rFonts w:hint="eastAsia"/>
        </w:rPr>
        <w:t>1</w:t>
      </w:r>
      <w:r w:rsidR="007515A4">
        <w:rPr>
          <w:rFonts w:hint="eastAsia"/>
        </w:rPr>
        <w:t>時間</w:t>
      </w:r>
      <w:r w:rsidR="007515A4">
        <w:rPr>
          <w:rFonts w:hint="eastAsia"/>
        </w:rPr>
        <w:t>50</w:t>
      </w:r>
      <w:r>
        <w:rPr>
          <w:rFonts w:hint="eastAsia"/>
        </w:rPr>
        <w:t>分で仕上げ。</w:t>
      </w:r>
      <w:r w:rsidR="00FE71C1">
        <w:rPr>
          <w:noProof/>
        </w:rPr>
        <w:drawing>
          <wp:anchor distT="0" distB="0" distL="114300" distR="114300" simplePos="0" relativeHeight="251670528" behindDoc="0" locked="0" layoutInCell="1" allowOverlap="1" wp14:anchorId="72EDFA20" wp14:editId="2EA190B7">
            <wp:simplePos x="0" y="0"/>
            <wp:positionH relativeFrom="column">
              <wp:posOffset>-111760</wp:posOffset>
            </wp:positionH>
            <wp:positionV relativeFrom="paragraph">
              <wp:posOffset>220345</wp:posOffset>
            </wp:positionV>
            <wp:extent cx="1165860" cy="1571625"/>
            <wp:effectExtent l="0" t="0" r="0" b="9525"/>
            <wp:wrapNone/>
            <wp:docPr id="13" name="図 13" descr="楽シャン君初期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楽シャン君初期型"/>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165860" cy="1571625"/>
                    </a:xfrm>
                    <a:prstGeom prst="rect">
                      <a:avLst/>
                    </a:prstGeom>
                    <a:noFill/>
                    <a:ln>
                      <a:noFill/>
                    </a:ln>
                  </pic:spPr>
                </pic:pic>
              </a:graphicData>
            </a:graphic>
            <wp14:sizeRelH relativeFrom="page">
              <wp14:pctWidth>0</wp14:pctWidth>
            </wp14:sizeRelH>
            <wp14:sizeRelV relativeFrom="page">
              <wp14:pctHeight>0</wp14:pctHeight>
            </wp14:sizeRelV>
          </wp:anchor>
        </w:drawing>
      </w:r>
      <w:r w:rsidR="00451153">
        <w:rPr>
          <w:noProof/>
        </w:rPr>
        <w:drawing>
          <wp:anchor distT="0" distB="0" distL="114300" distR="114300" simplePos="0" relativeHeight="251671552" behindDoc="0" locked="0" layoutInCell="1" allowOverlap="1" wp14:anchorId="79534B87" wp14:editId="0B8576E1">
            <wp:simplePos x="0" y="0"/>
            <wp:positionH relativeFrom="column">
              <wp:posOffset>1323975</wp:posOffset>
            </wp:positionH>
            <wp:positionV relativeFrom="paragraph">
              <wp:posOffset>217170</wp:posOffset>
            </wp:positionV>
            <wp:extent cx="1169035" cy="1572895"/>
            <wp:effectExtent l="0" t="0" r="0" b="8255"/>
            <wp:wrapNone/>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69035" cy="15728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51153">
        <w:rPr>
          <w:noProof/>
        </w:rPr>
        <w:drawing>
          <wp:anchor distT="0" distB="0" distL="114300" distR="114300" simplePos="0" relativeHeight="251674624" behindDoc="0" locked="0" layoutInCell="1" allowOverlap="1" wp14:anchorId="1A2E3A61" wp14:editId="7A826E41">
            <wp:simplePos x="0" y="0"/>
            <wp:positionH relativeFrom="column">
              <wp:posOffset>4219575</wp:posOffset>
            </wp:positionH>
            <wp:positionV relativeFrom="paragraph">
              <wp:posOffset>205740</wp:posOffset>
            </wp:positionV>
            <wp:extent cx="1169670" cy="1571625"/>
            <wp:effectExtent l="0" t="0" r="0" b="9525"/>
            <wp:wrapNone/>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69670" cy="1571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51153">
        <w:rPr>
          <w:noProof/>
        </w:rPr>
        <w:drawing>
          <wp:anchor distT="0" distB="0" distL="114935" distR="114935" simplePos="0" relativeHeight="251673600" behindDoc="0" locked="0" layoutInCell="1" allowOverlap="1" wp14:anchorId="78CCBDB4" wp14:editId="6196999A">
            <wp:simplePos x="0" y="0"/>
            <wp:positionH relativeFrom="column">
              <wp:posOffset>5448300</wp:posOffset>
            </wp:positionH>
            <wp:positionV relativeFrom="paragraph">
              <wp:posOffset>215900</wp:posOffset>
            </wp:positionV>
            <wp:extent cx="1152525" cy="1527810"/>
            <wp:effectExtent l="0" t="0" r="9525" b="0"/>
            <wp:wrapNone/>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52525" cy="152781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451153">
        <w:rPr>
          <w:noProof/>
        </w:rPr>
        <w:drawing>
          <wp:anchor distT="0" distB="0" distL="114300" distR="114300" simplePos="0" relativeHeight="251672576" behindDoc="0" locked="0" layoutInCell="1" allowOverlap="1" wp14:anchorId="698F827B" wp14:editId="418DAB35">
            <wp:simplePos x="0" y="0"/>
            <wp:positionH relativeFrom="column">
              <wp:posOffset>2609850</wp:posOffset>
            </wp:positionH>
            <wp:positionV relativeFrom="paragraph">
              <wp:posOffset>205740</wp:posOffset>
            </wp:positionV>
            <wp:extent cx="1524000" cy="1571625"/>
            <wp:effectExtent l="0" t="0" r="0" b="9525"/>
            <wp:wrapNone/>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24000" cy="15716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51153" w:rsidRPr="00451153" w:rsidRDefault="00451153" w:rsidP="00451153"/>
    <w:p w:rsidR="00451153" w:rsidRPr="00451153" w:rsidRDefault="00451153" w:rsidP="00451153"/>
    <w:p w:rsidR="00451153" w:rsidRPr="00451153" w:rsidRDefault="00451153" w:rsidP="00451153"/>
    <w:p w:rsidR="00451153" w:rsidRPr="00451153" w:rsidRDefault="00FE71C1" w:rsidP="00451153">
      <w:r>
        <w:rPr>
          <w:noProof/>
        </w:rPr>
        <mc:AlternateContent>
          <mc:Choice Requires="wps">
            <w:drawing>
              <wp:anchor distT="0" distB="0" distL="114300" distR="114300" simplePos="0" relativeHeight="251675648" behindDoc="0" locked="0" layoutInCell="1" allowOverlap="1">
                <wp:simplePos x="0" y="0"/>
                <wp:positionH relativeFrom="column">
                  <wp:posOffset>1047750</wp:posOffset>
                </wp:positionH>
                <wp:positionV relativeFrom="paragraph">
                  <wp:posOffset>84455</wp:posOffset>
                </wp:positionV>
                <wp:extent cx="352425" cy="180975"/>
                <wp:effectExtent l="0" t="19050" r="47625" b="47625"/>
                <wp:wrapNone/>
                <wp:docPr id="18" name="右矢印 18"/>
                <wp:cNvGraphicFramePr/>
                <a:graphic xmlns:a="http://schemas.openxmlformats.org/drawingml/2006/main">
                  <a:graphicData uri="http://schemas.microsoft.com/office/word/2010/wordprocessingShape">
                    <wps:wsp>
                      <wps:cNvSpPr/>
                      <wps:spPr>
                        <a:xfrm>
                          <a:off x="0" y="0"/>
                          <a:ext cx="352425" cy="1809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18" o:spid="_x0000_s1026" type="#_x0000_t13" style="position:absolute;left:0;text-align:left;margin-left:82.5pt;margin-top:6.65pt;width:27.75pt;height:14.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" adj="16054" fillcolor="#4f81bd [3204]" strokecolor="#243f60 [1604]" strokeweight="2pt"/>
            </w:pict>
          </mc:Fallback>
        </mc:AlternateContent>
      </w:r>
    </w:p>
    <w:p w:rsidR="00451153" w:rsidRPr="00451153" w:rsidRDefault="00451153" w:rsidP="00451153"/>
    <w:p w:rsidR="00451153" w:rsidRDefault="00451153" w:rsidP="00451153"/>
    <w:p w:rsidR="00451153" w:rsidRDefault="00451153" w:rsidP="00451153"/>
    <w:p w:rsidR="00451153" w:rsidRDefault="004A26FB" w:rsidP="00451153">
      <w:r>
        <w:rPr>
          <w:rFonts w:hint="eastAsia"/>
        </w:rPr>
        <w:t>手作り楽シャン君をべースに金型を作成して</w:t>
      </w:r>
      <w:r w:rsidR="0030576A">
        <w:rPr>
          <w:rFonts w:hint="eastAsia"/>
        </w:rPr>
        <w:t>2006</w:t>
      </w:r>
      <w:r w:rsidR="0030576A">
        <w:rPr>
          <w:rFonts w:hint="eastAsia"/>
        </w:rPr>
        <w:t>年</w:t>
      </w:r>
      <w:r w:rsidR="0030576A">
        <w:rPr>
          <w:rFonts w:hint="eastAsia"/>
        </w:rPr>
        <w:t>6</w:t>
      </w:r>
      <w:r w:rsidR="0030576A">
        <w:rPr>
          <w:rFonts w:hint="eastAsia"/>
        </w:rPr>
        <w:t>月からニュー楽シャン君として販売開始</w:t>
      </w:r>
    </w:p>
    <w:p w:rsidR="00FE71C1" w:rsidRPr="00451153" w:rsidRDefault="0030576A" w:rsidP="00451153">
      <w:r>
        <w:rPr>
          <w:rFonts w:hint="eastAsia"/>
        </w:rPr>
        <w:t>訪問理美容のシャンプーに関わった</w:t>
      </w:r>
      <w:r>
        <w:rPr>
          <w:rFonts w:hint="eastAsia"/>
        </w:rPr>
        <w:t>18</w:t>
      </w:r>
      <w:r>
        <w:rPr>
          <w:rFonts w:hint="eastAsia"/>
        </w:rPr>
        <w:t>年がアッという間に過ぎました。これからも宜しくお願いします。帆足</w:t>
      </w:r>
    </w:p>
    <w:sectPr w:rsidR="00FE71C1" w:rsidRPr="00451153" w:rsidSect="00FE71C1">
      <w:pgSz w:w="11906" w:h="16838"/>
      <w:pgMar w:top="737" w:right="720" w:bottom="567"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36A5"/>
    <w:rsid w:val="0000161F"/>
    <w:rsid w:val="000836A5"/>
    <w:rsid w:val="000E56C5"/>
    <w:rsid w:val="001B3DFB"/>
    <w:rsid w:val="0030576A"/>
    <w:rsid w:val="003B0303"/>
    <w:rsid w:val="00451153"/>
    <w:rsid w:val="004A26FB"/>
    <w:rsid w:val="005111A2"/>
    <w:rsid w:val="00713E11"/>
    <w:rsid w:val="007515A4"/>
    <w:rsid w:val="00761730"/>
    <w:rsid w:val="008A3891"/>
    <w:rsid w:val="008D1D4E"/>
    <w:rsid w:val="009D45CC"/>
    <w:rsid w:val="00DA4B76"/>
    <w:rsid w:val="00E14003"/>
    <w:rsid w:val="00E85869"/>
    <w:rsid w:val="00EA5E16"/>
    <w:rsid w:val="00FE71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836A5"/>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0836A5"/>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836A5"/>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0836A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microsoft.com/office/2007/relationships/stylesWithEffects" Target="stylesWithEffect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theme" Target="theme/theme1.xml"/><Relationship Id="rId10" Type="http://schemas.openxmlformats.org/officeDocument/2006/relationships/image" Target="media/image6.jpe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118</Words>
  <Characters>675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dc:creator>
  <cp:lastModifiedBy>mark</cp:lastModifiedBy>
  <cp:revision>5</cp:revision>
  <dcterms:created xsi:type="dcterms:W3CDTF">2016-10-25T12:50:00Z</dcterms:created>
  <dcterms:modified xsi:type="dcterms:W3CDTF">2016-11-06T08:30:00Z</dcterms:modified>
</cp:coreProperties>
</file>