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6751" w:rsidRPr="00896244" w:rsidRDefault="000B4AC7">
      <w:pPr>
        <w:rPr>
          <w:b/>
          <w:sz w:val="28"/>
          <w:szCs w:val="28"/>
        </w:rPr>
      </w:pPr>
      <w:r w:rsidRPr="00896244">
        <w:rPr>
          <w:rFonts w:hint="eastAsia"/>
          <w:b/>
          <w:sz w:val="28"/>
          <w:szCs w:val="28"/>
        </w:rPr>
        <w:t>アウトレット（訳あり）シャンプーボール</w:t>
      </w:r>
      <w:bookmarkStart w:id="0" w:name="_GoBack"/>
      <w:bookmarkEnd w:id="0"/>
    </w:p>
    <w:p w:rsidR="000B4AC7" w:rsidRPr="001A5B94" w:rsidRDefault="000B4AC7">
      <w:pPr>
        <w:rPr>
          <w:b/>
          <w:sz w:val="24"/>
          <w:szCs w:val="24"/>
        </w:rPr>
      </w:pPr>
      <w:r w:rsidRPr="001A5B94">
        <w:rPr>
          <w:rFonts w:hint="eastAsia"/>
          <w:b/>
          <w:sz w:val="24"/>
          <w:szCs w:val="24"/>
        </w:rPr>
        <w:t>楽シャン君</w:t>
      </w:r>
      <w:r w:rsidR="00293F97">
        <w:rPr>
          <w:rFonts w:hint="eastAsia"/>
          <w:b/>
          <w:sz w:val="24"/>
          <w:szCs w:val="24"/>
        </w:rPr>
        <w:t xml:space="preserve">一式　</w:t>
      </w:r>
      <w:r w:rsidR="00BF22A9" w:rsidRPr="00BF22A9">
        <w:rPr>
          <w:rFonts w:hint="eastAsia"/>
          <w:b/>
          <w:sz w:val="24"/>
          <w:szCs w:val="24"/>
        </w:rPr>
        <w:t>98,200</w:t>
      </w:r>
      <w:r w:rsidR="00BF22A9" w:rsidRPr="00BF22A9">
        <w:rPr>
          <w:rFonts w:hint="eastAsia"/>
          <w:b/>
          <w:sz w:val="24"/>
          <w:szCs w:val="24"/>
        </w:rPr>
        <w:t>円</w:t>
      </w:r>
      <w:r w:rsidR="00BF22A9">
        <w:rPr>
          <w:rFonts w:hint="eastAsia"/>
          <w:b/>
          <w:sz w:val="24"/>
          <w:szCs w:val="24"/>
        </w:rPr>
        <w:t>を</w:t>
      </w:r>
      <w:r w:rsidR="00191BA6" w:rsidRPr="00191BA6">
        <w:rPr>
          <w:rFonts w:hint="eastAsia"/>
          <w:b/>
          <w:color w:val="FF0000"/>
          <w:sz w:val="24"/>
          <w:szCs w:val="24"/>
        </w:rPr>
        <w:t>6</w:t>
      </w:r>
      <w:r w:rsidR="00776263">
        <w:rPr>
          <w:rFonts w:hint="eastAsia"/>
          <w:b/>
          <w:color w:val="FF0000"/>
          <w:sz w:val="24"/>
          <w:szCs w:val="24"/>
        </w:rPr>
        <w:t>8</w:t>
      </w:r>
      <w:r w:rsidR="00191BA6" w:rsidRPr="00191BA6">
        <w:rPr>
          <w:rFonts w:hint="eastAsia"/>
          <w:b/>
          <w:color w:val="FF0000"/>
          <w:sz w:val="24"/>
          <w:szCs w:val="24"/>
        </w:rPr>
        <w:t>,200</w:t>
      </w:r>
      <w:r w:rsidR="00191BA6" w:rsidRPr="00191BA6">
        <w:rPr>
          <w:rFonts w:hint="eastAsia"/>
          <w:b/>
          <w:color w:val="FF0000"/>
          <w:sz w:val="24"/>
          <w:szCs w:val="24"/>
        </w:rPr>
        <w:t>円</w:t>
      </w:r>
      <w:r w:rsidR="00191BA6">
        <w:rPr>
          <w:rFonts w:hint="eastAsia"/>
          <w:b/>
          <w:sz w:val="24"/>
          <w:szCs w:val="24"/>
        </w:rPr>
        <w:t>で</w:t>
      </w:r>
      <w:r w:rsidR="00293F97">
        <w:rPr>
          <w:rFonts w:hint="eastAsia"/>
          <w:b/>
          <w:sz w:val="24"/>
          <w:szCs w:val="24"/>
        </w:rPr>
        <w:t>格</w:t>
      </w:r>
      <w:r w:rsidRPr="001A5B94">
        <w:rPr>
          <w:rFonts w:hint="eastAsia"/>
          <w:b/>
          <w:sz w:val="24"/>
          <w:szCs w:val="24"/>
        </w:rPr>
        <w:t>安販売いたします。</w:t>
      </w:r>
    </w:p>
    <w:p w:rsidR="000B4AC7" w:rsidRPr="009C2257" w:rsidRDefault="000B4AC7">
      <w:pPr>
        <w:rPr>
          <w:szCs w:val="21"/>
        </w:rPr>
      </w:pPr>
      <w:r w:rsidRPr="009C2257">
        <w:rPr>
          <w:rFonts w:hint="eastAsia"/>
          <w:szCs w:val="21"/>
        </w:rPr>
        <w:t>襟足の長さが１５㎝以上のロングヘアーの場合は排水溝に吸い込まれることがあるので防止のためにらせん状に</w:t>
      </w:r>
      <w:r w:rsidR="00B21C03" w:rsidRPr="009C2257">
        <w:rPr>
          <w:rFonts w:hint="eastAsia"/>
          <w:szCs w:val="21"/>
        </w:rPr>
        <w:t>ピンを付けています。茹でたスパゲティーを絡めてすくう原理です。</w:t>
      </w:r>
    </w:p>
    <w:p w:rsidR="001A5B94" w:rsidRDefault="00BF22A9" w:rsidP="001A5B94">
      <w:pPr>
        <w:tabs>
          <w:tab w:val="left" w:pos="2670"/>
          <w:tab w:val="left" w:pos="4680"/>
        </w:tabs>
        <w:rPr>
          <w:sz w:val="24"/>
          <w:szCs w:val="24"/>
        </w:rPr>
      </w:pPr>
      <w:r>
        <w:rPr>
          <w:noProof/>
          <w:sz w:val="24"/>
          <w:szCs w:val="24"/>
        </w:rPr>
        <w:drawing>
          <wp:anchor distT="0" distB="0" distL="114300" distR="114300" simplePos="0" relativeHeight="251668480" behindDoc="0" locked="0" layoutInCell="1" allowOverlap="1" wp14:anchorId="003CACE6" wp14:editId="32C19A38">
            <wp:simplePos x="0" y="0"/>
            <wp:positionH relativeFrom="column">
              <wp:posOffset>4029075</wp:posOffset>
            </wp:positionH>
            <wp:positionV relativeFrom="paragraph">
              <wp:posOffset>20396</wp:posOffset>
            </wp:positionV>
            <wp:extent cx="1981835" cy="2219325"/>
            <wp:effectExtent l="0" t="0" r="0" b="9525"/>
            <wp:wrapNone/>
            <wp:docPr id="14" name="図 14" descr="C:\Users\mark\Desktop\IMG_66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rk\Desktop\IMG_661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81835" cy="2219325"/>
                    </a:xfrm>
                    <a:prstGeom prst="rect">
                      <a:avLst/>
                    </a:prstGeom>
                    <a:noFill/>
                    <a:ln>
                      <a:noFill/>
                    </a:ln>
                  </pic:spPr>
                </pic:pic>
              </a:graphicData>
            </a:graphic>
            <wp14:sizeRelH relativeFrom="page">
              <wp14:pctWidth>0</wp14:pctWidth>
            </wp14:sizeRelH>
            <wp14:sizeRelV relativeFrom="page">
              <wp14:pctHeight>0</wp14:pctHeight>
            </wp14:sizeRelV>
          </wp:anchor>
        </w:drawing>
      </w:r>
      <w:r w:rsidR="009C2257">
        <w:rPr>
          <w:noProof/>
          <w:sz w:val="24"/>
          <w:szCs w:val="24"/>
        </w:rPr>
        <w:drawing>
          <wp:anchor distT="0" distB="0" distL="114300" distR="114300" simplePos="0" relativeHeight="251662336" behindDoc="0" locked="0" layoutInCell="1" allowOverlap="1" wp14:anchorId="484625B2" wp14:editId="4620ED3D">
            <wp:simplePos x="0" y="0"/>
            <wp:positionH relativeFrom="column">
              <wp:posOffset>2143125</wp:posOffset>
            </wp:positionH>
            <wp:positionV relativeFrom="paragraph">
              <wp:posOffset>19050</wp:posOffset>
            </wp:positionV>
            <wp:extent cx="1664970" cy="2219325"/>
            <wp:effectExtent l="0" t="0" r="0" b="9525"/>
            <wp:wrapNone/>
            <wp:docPr id="5" name="図 5" descr="C:\Users\mark\Desktop\IMG_66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k\Desktop\IMG_6609.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4970" cy="2219325"/>
                    </a:xfrm>
                    <a:prstGeom prst="rect">
                      <a:avLst/>
                    </a:prstGeom>
                    <a:noFill/>
                    <a:ln>
                      <a:noFill/>
                    </a:ln>
                  </pic:spPr>
                </pic:pic>
              </a:graphicData>
            </a:graphic>
            <wp14:sizeRelH relativeFrom="page">
              <wp14:pctWidth>0</wp14:pctWidth>
            </wp14:sizeRelH>
            <wp14:sizeRelV relativeFrom="page">
              <wp14:pctHeight>0</wp14:pctHeight>
            </wp14:sizeRelV>
          </wp:anchor>
        </w:drawing>
      </w:r>
      <w:r w:rsidR="00175B25">
        <w:rPr>
          <w:noProof/>
          <w:sz w:val="24"/>
          <w:szCs w:val="24"/>
        </w:rPr>
        <w:drawing>
          <wp:anchor distT="0" distB="0" distL="114300" distR="114300" simplePos="0" relativeHeight="251659264" behindDoc="0" locked="0" layoutInCell="1" allowOverlap="1" wp14:anchorId="783A1340" wp14:editId="67017323">
            <wp:simplePos x="0" y="0"/>
            <wp:positionH relativeFrom="column">
              <wp:posOffset>211455</wp:posOffset>
            </wp:positionH>
            <wp:positionV relativeFrom="paragraph">
              <wp:posOffset>19050</wp:posOffset>
            </wp:positionV>
            <wp:extent cx="1664335" cy="2219325"/>
            <wp:effectExtent l="0" t="0" r="0" b="9525"/>
            <wp:wrapNone/>
            <wp:docPr id="2" name="図 2" descr="C:\Users\mark\Desktop\IMG_65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k\Desktop\IMG_658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64335" cy="2219325"/>
                    </a:xfrm>
                    <a:prstGeom prst="rect">
                      <a:avLst/>
                    </a:prstGeom>
                    <a:noFill/>
                    <a:ln>
                      <a:noFill/>
                    </a:ln>
                  </pic:spPr>
                </pic:pic>
              </a:graphicData>
            </a:graphic>
            <wp14:sizeRelH relativeFrom="page">
              <wp14:pctWidth>0</wp14:pctWidth>
            </wp14:sizeRelH>
            <wp14:sizeRelV relativeFrom="page">
              <wp14:pctHeight>0</wp14:pctHeight>
            </wp14:sizeRelV>
          </wp:anchor>
        </w:drawing>
      </w:r>
      <w:r w:rsidR="001A5B94">
        <w:rPr>
          <w:sz w:val="24"/>
          <w:szCs w:val="24"/>
        </w:rPr>
        <w:tab/>
      </w:r>
      <w:r w:rsidR="001A5B94">
        <w:rPr>
          <w:sz w:val="24"/>
          <w:szCs w:val="24"/>
        </w:rPr>
        <w:tab/>
      </w:r>
    </w:p>
    <w:p w:rsidR="001A5B94" w:rsidRDefault="001A5B94">
      <w:pPr>
        <w:rPr>
          <w:sz w:val="24"/>
          <w:szCs w:val="24"/>
        </w:rPr>
      </w:pPr>
    </w:p>
    <w:p w:rsidR="001A5B94" w:rsidRDefault="00BF22A9" w:rsidP="00BF22A9">
      <w:pPr>
        <w:tabs>
          <w:tab w:val="right" w:pos="10466"/>
        </w:tabs>
        <w:rPr>
          <w:sz w:val="24"/>
          <w:szCs w:val="24"/>
        </w:rPr>
      </w:pPr>
      <w:r>
        <w:rPr>
          <w:noProof/>
          <w:sz w:val="24"/>
          <w:szCs w:val="24"/>
        </w:rPr>
        <mc:AlternateContent>
          <mc:Choice Requires="wps">
            <w:drawing>
              <wp:anchor distT="0" distB="0" distL="114300" distR="114300" simplePos="0" relativeHeight="251669504" behindDoc="0" locked="0" layoutInCell="1" allowOverlap="1" wp14:anchorId="393650A0" wp14:editId="73BFCBE9">
                <wp:simplePos x="0" y="0"/>
                <wp:positionH relativeFrom="column">
                  <wp:posOffset>5038725</wp:posOffset>
                </wp:positionH>
                <wp:positionV relativeFrom="paragraph">
                  <wp:posOffset>38100</wp:posOffset>
                </wp:positionV>
                <wp:extent cx="1104900" cy="132080"/>
                <wp:effectExtent l="0" t="0" r="19050" b="20320"/>
                <wp:wrapNone/>
                <wp:docPr id="17" name="左矢印 17"/>
                <wp:cNvGraphicFramePr/>
                <a:graphic xmlns:a="http://schemas.openxmlformats.org/drawingml/2006/main">
                  <a:graphicData uri="http://schemas.microsoft.com/office/word/2010/wordprocessingShape">
                    <wps:wsp>
                      <wps:cNvSpPr/>
                      <wps:spPr>
                        <a:xfrm>
                          <a:off x="0" y="0"/>
                          <a:ext cx="1104900" cy="132080"/>
                        </a:xfrm>
                        <a:prstGeom prst="lef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B47C6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17" o:spid="_x0000_s1026" type="#_x0000_t66" style="position:absolute;left:0;text-align:left;margin-left:396.75pt;margin-top:3pt;width:87pt;height:1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" adj="1291" fillcolor="#4f81bd [3204]" strokecolor="#243f60 [1604]" strokeweight="2pt"/>
            </w:pict>
          </mc:Fallback>
        </mc:AlternateContent>
      </w:r>
      <w:r>
        <w:rPr>
          <w:rFonts w:hint="eastAsia"/>
          <w:sz w:val="24"/>
          <w:szCs w:val="24"/>
        </w:rPr>
        <w:t xml:space="preserve">　　　　　　　　　　　　　　　　　　　　　　　　　　　　　　　　　　　　　　　　</w:t>
      </w:r>
      <w:r w:rsidRPr="00BF22A9">
        <w:rPr>
          <w:rFonts w:hint="eastAsia"/>
          <w:sz w:val="24"/>
          <w:szCs w:val="24"/>
        </w:rPr>
        <w:t>欠損部位</w:t>
      </w:r>
    </w:p>
    <w:p w:rsidR="001A5B94" w:rsidRDefault="001A5B94">
      <w:pPr>
        <w:rPr>
          <w:sz w:val="24"/>
          <w:szCs w:val="24"/>
        </w:rPr>
      </w:pPr>
    </w:p>
    <w:p w:rsidR="001A5B94" w:rsidRPr="00D24327" w:rsidRDefault="00D24327" w:rsidP="00D24327">
      <w:pPr>
        <w:tabs>
          <w:tab w:val="left" w:pos="9660"/>
        </w:tabs>
        <w:rPr>
          <w:sz w:val="20"/>
          <w:szCs w:val="20"/>
        </w:rPr>
      </w:pPr>
      <w:r>
        <w:rPr>
          <w:sz w:val="24"/>
          <w:szCs w:val="24"/>
        </w:rPr>
        <w:tab/>
      </w:r>
    </w:p>
    <w:p w:rsidR="001A5B94" w:rsidRDefault="001A5B94">
      <w:pPr>
        <w:rPr>
          <w:sz w:val="24"/>
          <w:szCs w:val="24"/>
        </w:rPr>
      </w:pPr>
    </w:p>
    <w:p w:rsidR="001A5B94" w:rsidRDefault="001A5B94">
      <w:pPr>
        <w:rPr>
          <w:sz w:val="24"/>
          <w:szCs w:val="24"/>
        </w:rPr>
      </w:pPr>
    </w:p>
    <w:p w:rsidR="001A5B94" w:rsidRPr="001A5B94" w:rsidRDefault="001A5B94">
      <w:pPr>
        <w:rPr>
          <w:sz w:val="24"/>
          <w:szCs w:val="24"/>
        </w:rPr>
      </w:pPr>
    </w:p>
    <w:p w:rsidR="001A5B94" w:rsidRDefault="001A5B94">
      <w:pPr>
        <w:rPr>
          <w:sz w:val="24"/>
          <w:szCs w:val="24"/>
        </w:rPr>
      </w:pPr>
    </w:p>
    <w:p w:rsidR="00B21C03" w:rsidRPr="009C2257" w:rsidRDefault="00175B25">
      <w:pPr>
        <w:rPr>
          <w:szCs w:val="21"/>
        </w:rPr>
      </w:pPr>
      <w:r w:rsidRPr="009C2257">
        <w:rPr>
          <w:rFonts w:hint="eastAsia"/>
          <w:szCs w:val="21"/>
        </w:rPr>
        <w:t>ピンは</w:t>
      </w:r>
      <w:r w:rsidR="009C2257" w:rsidRPr="009C2257">
        <w:rPr>
          <w:rFonts w:hint="eastAsia"/>
          <w:szCs w:val="21"/>
        </w:rPr>
        <w:t>シャンプーボールと一体になっています。</w:t>
      </w:r>
      <w:r w:rsidR="00191BA6">
        <w:rPr>
          <w:rFonts w:hint="eastAsia"/>
          <w:szCs w:val="21"/>
        </w:rPr>
        <w:t>１</w:t>
      </w:r>
      <w:r w:rsidR="00B21C03" w:rsidRPr="009C2257">
        <w:rPr>
          <w:rFonts w:hint="eastAsia"/>
          <w:szCs w:val="21"/>
        </w:rPr>
        <w:t>ダンボールに８個ずつの２５梱包を点検したところ</w:t>
      </w:r>
      <w:r w:rsidR="00191BA6">
        <w:rPr>
          <w:rFonts w:hint="eastAsia"/>
          <w:szCs w:val="21"/>
        </w:rPr>
        <w:t>４ボールにピンの欠洛</w:t>
      </w:r>
      <w:r w:rsidR="00284A8B" w:rsidRPr="009C2257">
        <w:rPr>
          <w:rFonts w:hint="eastAsia"/>
          <w:szCs w:val="21"/>
        </w:rPr>
        <w:t>がありました。製造後の</w:t>
      </w:r>
      <w:r w:rsidR="001A5B94" w:rsidRPr="009C2257">
        <w:rPr>
          <w:rFonts w:hint="eastAsia"/>
          <w:szCs w:val="21"/>
        </w:rPr>
        <w:t>輸送運搬中の負荷で折れたと考えら</w:t>
      </w:r>
      <w:r w:rsidR="00284A8B" w:rsidRPr="009C2257">
        <w:rPr>
          <w:rFonts w:hint="eastAsia"/>
          <w:szCs w:val="21"/>
        </w:rPr>
        <w:t>れます。</w:t>
      </w:r>
    </w:p>
    <w:p w:rsidR="001A5B94" w:rsidRDefault="00E017EB" w:rsidP="00E017EB">
      <w:pPr>
        <w:tabs>
          <w:tab w:val="left" w:pos="3930"/>
          <w:tab w:val="left" w:pos="6945"/>
        </w:tabs>
        <w:rPr>
          <w:sz w:val="24"/>
          <w:szCs w:val="24"/>
        </w:rPr>
      </w:pPr>
      <w:r>
        <w:rPr>
          <w:noProof/>
          <w:sz w:val="24"/>
          <w:szCs w:val="24"/>
        </w:rPr>
        <w:drawing>
          <wp:anchor distT="0" distB="0" distL="114300" distR="114300" simplePos="0" relativeHeight="251663360" behindDoc="0" locked="0" layoutInCell="1" allowOverlap="1" wp14:anchorId="13589A4B" wp14:editId="4923F66E">
            <wp:simplePos x="0" y="0"/>
            <wp:positionH relativeFrom="column">
              <wp:posOffset>4381499</wp:posOffset>
            </wp:positionH>
            <wp:positionV relativeFrom="paragraph">
              <wp:posOffset>142875</wp:posOffset>
            </wp:positionV>
            <wp:extent cx="2295357" cy="2247900"/>
            <wp:effectExtent l="0" t="0" r="0" b="0"/>
            <wp:wrapNone/>
            <wp:docPr id="6" name="図 6" descr="C:\Users\mark\Desktop\楽シャン君発送時の資料\IMG_64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Desktop\楽シャン君発送時の資料\IMG_6485.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98758" cy="2251231"/>
                    </a:xfrm>
                    <a:prstGeom prst="rect">
                      <a:avLst/>
                    </a:prstGeom>
                    <a:noFill/>
                    <a:ln>
                      <a:noFill/>
                    </a:ln>
                  </pic:spPr>
                </pic:pic>
              </a:graphicData>
            </a:graphic>
            <wp14:sizeRelH relativeFrom="page">
              <wp14:pctWidth>0</wp14:pctWidth>
            </wp14:sizeRelH>
            <wp14:sizeRelV relativeFrom="page">
              <wp14:pctHeight>0</wp14:pctHeight>
            </wp14:sizeRelV>
          </wp:anchor>
        </w:drawing>
      </w:r>
      <w:r w:rsidR="00D346A4">
        <w:rPr>
          <w:noProof/>
          <w:sz w:val="24"/>
          <w:szCs w:val="24"/>
        </w:rPr>
        <w:drawing>
          <wp:anchor distT="0" distB="0" distL="114300" distR="114300" simplePos="0" relativeHeight="251661312" behindDoc="0" locked="0" layoutInCell="1" allowOverlap="1" wp14:anchorId="03B1A2DF" wp14:editId="50C1EE5F">
            <wp:simplePos x="0" y="0"/>
            <wp:positionH relativeFrom="column">
              <wp:posOffset>2238375</wp:posOffset>
            </wp:positionH>
            <wp:positionV relativeFrom="paragraph">
              <wp:posOffset>142875</wp:posOffset>
            </wp:positionV>
            <wp:extent cx="1962150" cy="2247900"/>
            <wp:effectExtent l="0" t="0" r="0" b="0"/>
            <wp:wrapNone/>
            <wp:docPr id="4" name="図 4" descr="C:\Users\mark\Desktop\IMG_58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k\Desktop\IMG_5866.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2150" cy="2247900"/>
                    </a:xfrm>
                    <a:prstGeom prst="rect">
                      <a:avLst/>
                    </a:prstGeom>
                    <a:noFill/>
                    <a:ln>
                      <a:noFill/>
                    </a:ln>
                  </pic:spPr>
                </pic:pic>
              </a:graphicData>
            </a:graphic>
            <wp14:sizeRelH relativeFrom="page">
              <wp14:pctWidth>0</wp14:pctWidth>
            </wp14:sizeRelH>
            <wp14:sizeRelV relativeFrom="page">
              <wp14:pctHeight>0</wp14:pctHeight>
            </wp14:sizeRelV>
          </wp:anchor>
        </w:drawing>
      </w:r>
      <w:r w:rsidR="00D346A4">
        <w:rPr>
          <w:noProof/>
          <w:sz w:val="24"/>
          <w:szCs w:val="24"/>
        </w:rPr>
        <w:drawing>
          <wp:anchor distT="0" distB="0" distL="114300" distR="114300" simplePos="0" relativeHeight="251658240" behindDoc="0" locked="0" layoutInCell="1" allowOverlap="1" wp14:anchorId="3AE2968B" wp14:editId="21B618C8">
            <wp:simplePos x="0" y="0"/>
            <wp:positionH relativeFrom="column">
              <wp:posOffset>190500</wp:posOffset>
            </wp:positionH>
            <wp:positionV relativeFrom="paragraph">
              <wp:posOffset>142875</wp:posOffset>
            </wp:positionV>
            <wp:extent cx="1874520" cy="2295525"/>
            <wp:effectExtent l="0" t="0" r="0" b="9525"/>
            <wp:wrapNone/>
            <wp:docPr id="1" name="図 1" descr="C:\Users\mark\Desktop\IMG_67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k\Desktop\IMG_677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4520" cy="2295525"/>
                    </a:xfrm>
                    <a:prstGeom prst="rect">
                      <a:avLst/>
                    </a:prstGeom>
                    <a:noFill/>
                    <a:ln>
                      <a:noFill/>
                    </a:ln>
                  </pic:spPr>
                </pic:pic>
              </a:graphicData>
            </a:graphic>
            <wp14:sizeRelH relativeFrom="page">
              <wp14:pctWidth>0</wp14:pctWidth>
            </wp14:sizeRelH>
            <wp14:sizeRelV relativeFrom="page">
              <wp14:pctHeight>0</wp14:pctHeight>
            </wp14:sizeRelV>
          </wp:anchor>
        </w:drawing>
      </w:r>
      <w:r w:rsidR="001A5B94">
        <w:rPr>
          <w:sz w:val="24"/>
          <w:szCs w:val="24"/>
        </w:rPr>
        <w:tab/>
      </w:r>
      <w:r>
        <w:rPr>
          <w:sz w:val="24"/>
          <w:szCs w:val="24"/>
        </w:rPr>
        <w:tab/>
      </w:r>
    </w:p>
    <w:p w:rsidR="001A5B94" w:rsidRDefault="001A5B94">
      <w:pPr>
        <w:rPr>
          <w:sz w:val="24"/>
          <w:szCs w:val="24"/>
        </w:rPr>
      </w:pPr>
    </w:p>
    <w:p w:rsidR="001A5B94" w:rsidRDefault="001A5B94">
      <w:pPr>
        <w:rPr>
          <w:sz w:val="24"/>
          <w:szCs w:val="24"/>
        </w:rPr>
      </w:pPr>
    </w:p>
    <w:p w:rsidR="001A5B94" w:rsidRDefault="001A5B94">
      <w:pPr>
        <w:rPr>
          <w:sz w:val="24"/>
          <w:szCs w:val="24"/>
        </w:rPr>
      </w:pPr>
    </w:p>
    <w:p w:rsidR="001A5B94" w:rsidRDefault="001A5B94">
      <w:pPr>
        <w:rPr>
          <w:sz w:val="24"/>
          <w:szCs w:val="24"/>
        </w:rPr>
      </w:pPr>
    </w:p>
    <w:p w:rsidR="001A5B94" w:rsidRDefault="001A5B94">
      <w:pPr>
        <w:rPr>
          <w:sz w:val="24"/>
          <w:szCs w:val="24"/>
        </w:rPr>
      </w:pPr>
    </w:p>
    <w:p w:rsidR="001A5B94" w:rsidRDefault="001A5B94">
      <w:pPr>
        <w:rPr>
          <w:sz w:val="24"/>
          <w:szCs w:val="24"/>
        </w:rPr>
      </w:pPr>
    </w:p>
    <w:p w:rsidR="001A5B94" w:rsidRDefault="001A5B94">
      <w:pPr>
        <w:rPr>
          <w:sz w:val="24"/>
          <w:szCs w:val="24"/>
        </w:rPr>
      </w:pPr>
    </w:p>
    <w:p w:rsidR="001A5B94" w:rsidRDefault="001A5B94">
      <w:pPr>
        <w:rPr>
          <w:sz w:val="24"/>
          <w:szCs w:val="24"/>
        </w:rPr>
      </w:pPr>
    </w:p>
    <w:p w:rsidR="001A5B94" w:rsidRDefault="001A5B94">
      <w:pPr>
        <w:rPr>
          <w:sz w:val="24"/>
          <w:szCs w:val="24"/>
        </w:rPr>
      </w:pPr>
    </w:p>
    <w:p w:rsidR="001A5B94" w:rsidRPr="001A5B94" w:rsidRDefault="001A5B94">
      <w:pPr>
        <w:rPr>
          <w:sz w:val="24"/>
          <w:szCs w:val="24"/>
        </w:rPr>
      </w:pPr>
    </w:p>
    <w:p w:rsidR="007E133F" w:rsidRPr="009C2257" w:rsidRDefault="009E6EF0" w:rsidP="009C2257">
      <w:pPr>
        <w:ind w:firstLineChars="300" w:firstLine="630"/>
        <w:rPr>
          <w:szCs w:val="21"/>
        </w:rPr>
      </w:pPr>
      <w:r w:rsidRPr="009C2257">
        <w:rPr>
          <w:rFonts w:hint="eastAsia"/>
          <w:szCs w:val="21"/>
        </w:rPr>
        <w:t>襟足１５㎝以上の場合</w:t>
      </w:r>
      <w:r w:rsidR="00E017EB" w:rsidRPr="009C2257">
        <w:rPr>
          <w:rFonts w:hint="eastAsia"/>
          <w:szCs w:val="21"/>
        </w:rPr>
        <w:t xml:space="preserve">　　</w:t>
      </w:r>
      <w:r w:rsidR="00191BA6">
        <w:rPr>
          <w:rFonts w:hint="eastAsia"/>
          <w:szCs w:val="21"/>
        </w:rPr>
        <w:t xml:space="preserve">　　　　</w:t>
      </w:r>
      <w:r w:rsidR="00D346A4" w:rsidRPr="009C2257">
        <w:rPr>
          <w:rFonts w:hint="eastAsia"/>
          <w:szCs w:val="21"/>
        </w:rPr>
        <w:t>襟足１０センチ以内場合</w:t>
      </w:r>
      <w:r w:rsidR="00293F97" w:rsidRPr="009C2257">
        <w:rPr>
          <w:rFonts w:hint="eastAsia"/>
          <w:szCs w:val="21"/>
        </w:rPr>
        <w:t xml:space="preserve">　　　　</w:t>
      </w:r>
      <w:r w:rsidR="00191BA6">
        <w:rPr>
          <w:rFonts w:hint="eastAsia"/>
          <w:szCs w:val="21"/>
        </w:rPr>
        <w:t xml:space="preserve">　</w:t>
      </w:r>
      <w:r w:rsidR="00293F97" w:rsidRPr="009C2257">
        <w:rPr>
          <w:rFonts w:hint="eastAsia"/>
          <w:szCs w:val="21"/>
        </w:rPr>
        <w:t>使用上何の問題もありません</w:t>
      </w:r>
    </w:p>
    <w:p w:rsidR="000B4AC7" w:rsidRPr="009C2257" w:rsidRDefault="00E017EB">
      <w:pPr>
        <w:rPr>
          <w:szCs w:val="21"/>
        </w:rPr>
      </w:pPr>
      <w:r w:rsidRPr="009C2257">
        <w:rPr>
          <w:rFonts w:hint="eastAsia"/>
          <w:szCs w:val="21"/>
        </w:rPr>
        <w:t>ピン欠落の為</w:t>
      </w:r>
      <w:r w:rsidR="009C2257" w:rsidRPr="009C2257">
        <w:rPr>
          <w:rFonts w:hint="eastAsia"/>
          <w:szCs w:val="21"/>
        </w:rPr>
        <w:t>、</w:t>
      </w:r>
      <w:r w:rsidR="00284A8B" w:rsidRPr="009C2257">
        <w:rPr>
          <w:rFonts w:hint="eastAsia"/>
          <w:szCs w:val="21"/>
        </w:rPr>
        <w:t>商品としての価値はありませんが</w:t>
      </w:r>
      <w:r w:rsidRPr="009C2257">
        <w:rPr>
          <w:rFonts w:hint="eastAsia"/>
          <w:szCs w:val="21"/>
        </w:rPr>
        <w:t>、</w:t>
      </w:r>
      <w:r w:rsidR="000B4AC7" w:rsidRPr="009C2257">
        <w:rPr>
          <w:rFonts w:hint="eastAsia"/>
          <w:szCs w:val="21"/>
        </w:rPr>
        <w:t>ショートヘアー</w:t>
      </w:r>
      <w:r w:rsidR="00284A8B" w:rsidRPr="009C2257">
        <w:rPr>
          <w:rFonts w:hint="eastAsia"/>
          <w:szCs w:val="21"/>
        </w:rPr>
        <w:t>（襟</w:t>
      </w:r>
      <w:r w:rsidR="000B4AC7" w:rsidRPr="009C2257">
        <w:rPr>
          <w:rFonts w:hint="eastAsia"/>
          <w:szCs w:val="21"/>
        </w:rPr>
        <w:t>足１５㎝以内</w:t>
      </w:r>
      <w:r w:rsidR="00284A8B" w:rsidRPr="009C2257">
        <w:rPr>
          <w:rFonts w:hint="eastAsia"/>
          <w:szCs w:val="21"/>
        </w:rPr>
        <w:t>の方）のお流し</w:t>
      </w:r>
      <w:r w:rsidRPr="009C2257">
        <w:rPr>
          <w:rFonts w:hint="eastAsia"/>
          <w:szCs w:val="21"/>
        </w:rPr>
        <w:t>を</w:t>
      </w:r>
      <w:r w:rsidR="00284A8B" w:rsidRPr="009C2257">
        <w:rPr>
          <w:rFonts w:hint="eastAsia"/>
          <w:szCs w:val="21"/>
        </w:rPr>
        <w:t>する機能に</w:t>
      </w:r>
      <w:r w:rsidR="000B4AC7" w:rsidRPr="009C2257">
        <w:rPr>
          <w:rFonts w:hint="eastAsia"/>
          <w:szCs w:val="21"/>
        </w:rPr>
        <w:t>問題はありません</w:t>
      </w:r>
      <w:r w:rsidRPr="009C2257">
        <w:rPr>
          <w:rFonts w:hint="eastAsia"/>
          <w:szCs w:val="21"/>
        </w:rPr>
        <w:t>ので　アウトレット商品として</w:t>
      </w:r>
      <w:r w:rsidR="00191BA6">
        <w:rPr>
          <w:rFonts w:hint="eastAsia"/>
          <w:szCs w:val="21"/>
        </w:rPr>
        <w:t>提供できれば幸いです</w:t>
      </w:r>
    </w:p>
    <w:p w:rsidR="00E017EB" w:rsidRPr="009C2257" w:rsidRDefault="00E017EB" w:rsidP="00D24327">
      <w:pPr>
        <w:rPr>
          <w:b/>
          <w:color w:val="FF0000"/>
          <w:sz w:val="24"/>
          <w:szCs w:val="24"/>
        </w:rPr>
      </w:pPr>
      <w:r w:rsidRPr="009C2257">
        <w:rPr>
          <w:rFonts w:hint="eastAsia"/>
          <w:b/>
          <w:color w:val="FF0000"/>
          <w:sz w:val="24"/>
          <w:szCs w:val="24"/>
        </w:rPr>
        <w:t>楽シャン君一式</w:t>
      </w:r>
      <w:r w:rsidR="009C2257">
        <w:rPr>
          <w:rFonts w:hint="eastAsia"/>
          <w:b/>
          <w:color w:val="FF0000"/>
          <w:sz w:val="24"/>
          <w:szCs w:val="24"/>
        </w:rPr>
        <w:t>98,200</w:t>
      </w:r>
      <w:r w:rsidRPr="009C2257">
        <w:rPr>
          <w:rFonts w:hint="eastAsia"/>
          <w:b/>
          <w:color w:val="FF0000"/>
          <w:sz w:val="24"/>
          <w:szCs w:val="24"/>
        </w:rPr>
        <w:t>円より</w:t>
      </w:r>
      <w:r w:rsidRPr="009C2257">
        <w:rPr>
          <w:rFonts w:hint="eastAsia"/>
          <w:b/>
          <w:color w:val="0070C0"/>
          <w:sz w:val="24"/>
          <w:szCs w:val="24"/>
        </w:rPr>
        <w:t>ボールの価格</w:t>
      </w:r>
      <w:r w:rsidRPr="009C2257">
        <w:rPr>
          <w:rFonts w:hint="eastAsia"/>
          <w:b/>
          <w:color w:val="0070C0"/>
          <w:sz w:val="24"/>
          <w:szCs w:val="24"/>
        </w:rPr>
        <w:t>3</w:t>
      </w:r>
      <w:r w:rsidR="00776263">
        <w:rPr>
          <w:rFonts w:hint="eastAsia"/>
          <w:b/>
          <w:color w:val="0070C0"/>
          <w:sz w:val="24"/>
          <w:szCs w:val="24"/>
        </w:rPr>
        <w:t>0</w:t>
      </w:r>
      <w:r w:rsidRPr="009C2257">
        <w:rPr>
          <w:rFonts w:hint="eastAsia"/>
          <w:b/>
          <w:color w:val="0070C0"/>
          <w:sz w:val="24"/>
          <w:szCs w:val="24"/>
        </w:rPr>
        <w:t>,000</w:t>
      </w:r>
      <w:r w:rsidRPr="009C2257">
        <w:rPr>
          <w:rFonts w:hint="eastAsia"/>
          <w:b/>
          <w:color w:val="0070C0"/>
          <w:sz w:val="24"/>
          <w:szCs w:val="24"/>
        </w:rPr>
        <w:t>円</w:t>
      </w:r>
      <w:r w:rsidRPr="009C2257">
        <w:rPr>
          <w:rFonts w:hint="eastAsia"/>
          <w:b/>
          <w:color w:val="FF0000"/>
          <w:sz w:val="24"/>
          <w:szCs w:val="24"/>
        </w:rPr>
        <w:t>を引いた</w:t>
      </w:r>
      <w:r w:rsidRPr="009C2257">
        <w:rPr>
          <w:rFonts w:hint="eastAsia"/>
          <w:b/>
          <w:color w:val="FF0000"/>
          <w:sz w:val="24"/>
          <w:szCs w:val="24"/>
        </w:rPr>
        <w:t>6</w:t>
      </w:r>
      <w:r w:rsidR="00776263">
        <w:rPr>
          <w:rFonts w:hint="eastAsia"/>
          <w:b/>
          <w:color w:val="FF0000"/>
          <w:sz w:val="24"/>
          <w:szCs w:val="24"/>
        </w:rPr>
        <w:t>8</w:t>
      </w:r>
      <w:r w:rsidRPr="009C2257">
        <w:rPr>
          <w:rFonts w:hint="eastAsia"/>
          <w:b/>
          <w:color w:val="FF0000"/>
          <w:sz w:val="24"/>
          <w:szCs w:val="24"/>
        </w:rPr>
        <w:t>,200</w:t>
      </w:r>
      <w:r w:rsidRPr="009C2257">
        <w:rPr>
          <w:rFonts w:hint="eastAsia"/>
          <w:b/>
          <w:color w:val="FF0000"/>
          <w:sz w:val="24"/>
          <w:szCs w:val="24"/>
        </w:rPr>
        <w:t>円（税</w:t>
      </w:r>
      <w:r w:rsidR="009C2257" w:rsidRPr="009C2257">
        <w:rPr>
          <w:rFonts w:hint="eastAsia"/>
          <w:b/>
          <w:color w:val="FF0000"/>
          <w:sz w:val="24"/>
          <w:szCs w:val="24"/>
        </w:rPr>
        <w:t>込</w:t>
      </w:r>
      <w:r w:rsidR="009C2257" w:rsidRPr="009C2257">
        <w:rPr>
          <w:rFonts w:hint="eastAsia"/>
          <w:b/>
          <w:color w:val="FF0000"/>
          <w:sz w:val="24"/>
          <w:szCs w:val="24"/>
        </w:rPr>
        <w:t>7</w:t>
      </w:r>
      <w:r w:rsidR="00776263">
        <w:rPr>
          <w:rFonts w:hint="eastAsia"/>
          <w:b/>
          <w:color w:val="FF0000"/>
          <w:sz w:val="24"/>
          <w:szCs w:val="24"/>
        </w:rPr>
        <w:t>3</w:t>
      </w:r>
      <w:r w:rsidR="009C2257" w:rsidRPr="009C2257">
        <w:rPr>
          <w:rFonts w:hint="eastAsia"/>
          <w:b/>
          <w:color w:val="FF0000"/>
          <w:sz w:val="24"/>
          <w:szCs w:val="24"/>
        </w:rPr>
        <w:t>,</w:t>
      </w:r>
      <w:r w:rsidR="00776263">
        <w:rPr>
          <w:rFonts w:hint="eastAsia"/>
          <w:b/>
          <w:color w:val="FF0000"/>
          <w:sz w:val="24"/>
          <w:szCs w:val="24"/>
        </w:rPr>
        <w:t>6</w:t>
      </w:r>
      <w:r w:rsidR="009C2257" w:rsidRPr="009C2257">
        <w:rPr>
          <w:rFonts w:hint="eastAsia"/>
          <w:b/>
          <w:color w:val="FF0000"/>
          <w:sz w:val="24"/>
          <w:szCs w:val="24"/>
        </w:rPr>
        <w:t>00</w:t>
      </w:r>
      <w:r w:rsidR="009C2257" w:rsidRPr="009C2257">
        <w:rPr>
          <w:rFonts w:hint="eastAsia"/>
          <w:b/>
          <w:color w:val="FF0000"/>
          <w:sz w:val="24"/>
          <w:szCs w:val="24"/>
        </w:rPr>
        <w:t>円</w:t>
      </w:r>
      <w:r w:rsidRPr="009C2257">
        <w:rPr>
          <w:rFonts w:hint="eastAsia"/>
          <w:b/>
          <w:color w:val="FF0000"/>
          <w:sz w:val="24"/>
          <w:szCs w:val="24"/>
        </w:rPr>
        <w:t>・送料別）で販売いたします。</w:t>
      </w:r>
      <w:r w:rsidR="00D24327" w:rsidRPr="00D24327">
        <w:rPr>
          <w:rFonts w:hint="eastAsia"/>
          <w:color w:val="000000" w:themeColor="text1"/>
          <w:szCs w:val="21"/>
        </w:rPr>
        <w:t>取扱説明書・保証書［</w:t>
      </w:r>
      <w:r w:rsidR="00D24327" w:rsidRPr="00D24327">
        <w:rPr>
          <w:rFonts w:hint="eastAsia"/>
          <w:color w:val="000000" w:themeColor="text1"/>
          <w:szCs w:val="21"/>
        </w:rPr>
        <w:t>1</w:t>
      </w:r>
      <w:r w:rsidR="00D24327" w:rsidRPr="00D24327">
        <w:rPr>
          <w:rFonts w:hint="eastAsia"/>
          <w:color w:val="000000" w:themeColor="text1"/>
          <w:szCs w:val="21"/>
        </w:rPr>
        <w:t>年保証付き］</w:t>
      </w:r>
    </w:p>
    <w:p w:rsidR="00D24327" w:rsidRPr="00D24327" w:rsidRDefault="00D24327">
      <w:r>
        <w:rPr>
          <w:rFonts w:hint="eastAsia"/>
        </w:rPr>
        <w:t>201</w:t>
      </w:r>
      <w:r w:rsidR="00776263">
        <w:rPr>
          <w:rFonts w:hint="eastAsia"/>
        </w:rPr>
        <w:t>9</w:t>
      </w:r>
      <w:r>
        <w:rPr>
          <w:rFonts w:hint="eastAsia"/>
        </w:rPr>
        <w:t>年</w:t>
      </w:r>
      <w:r w:rsidR="00776263">
        <w:rPr>
          <w:rFonts w:hint="eastAsia"/>
        </w:rPr>
        <w:t>1</w:t>
      </w:r>
      <w:r>
        <w:rPr>
          <w:rFonts w:hint="eastAsia"/>
        </w:rPr>
        <w:t>月</w:t>
      </w:r>
      <w:r w:rsidR="00776263">
        <w:rPr>
          <w:rFonts w:hint="eastAsia"/>
        </w:rPr>
        <w:t>25</w:t>
      </w:r>
      <w:r>
        <w:rPr>
          <w:rFonts w:hint="eastAsia"/>
        </w:rPr>
        <w:t xml:space="preserve">日まで　　メール　</w:t>
      </w:r>
      <w:hyperlink r:id="rId10" w:history="1">
        <w:r w:rsidRPr="00281EB6">
          <w:rPr>
            <w:rStyle w:val="a5"/>
            <w:rFonts w:hint="eastAsia"/>
          </w:rPr>
          <w:t>rakushankun@akirey.com</w:t>
        </w:r>
        <w:r w:rsidRPr="00281EB6">
          <w:rPr>
            <w:rStyle w:val="a5"/>
            <w:rFonts w:hint="eastAsia"/>
          </w:rPr>
          <w:t>またはお電話で</w:t>
        </w:r>
        <w:r w:rsidRPr="00281EB6">
          <w:rPr>
            <w:rStyle w:val="a5"/>
            <w:rFonts w:hint="eastAsia"/>
          </w:rPr>
          <w:t>090-2462-4436</w:t>
        </w:r>
      </w:hyperlink>
      <w:r>
        <w:rPr>
          <w:rFonts w:hint="eastAsia"/>
        </w:rPr>
        <w:t xml:space="preserve"> </w:t>
      </w:r>
      <w:r>
        <w:rPr>
          <w:rFonts w:hint="eastAsia"/>
        </w:rPr>
        <w:t>帆足まで</w:t>
      </w:r>
    </w:p>
    <w:p w:rsidR="001A5B94" w:rsidRDefault="009C2257" w:rsidP="00776263">
      <w:pPr>
        <w:tabs>
          <w:tab w:val="left" w:pos="6048"/>
        </w:tabs>
      </w:pPr>
      <w:r>
        <w:rPr>
          <w:noProof/>
          <w:sz w:val="24"/>
          <w:szCs w:val="24"/>
        </w:rPr>
        <w:drawing>
          <wp:anchor distT="0" distB="0" distL="114300" distR="114300" simplePos="0" relativeHeight="251665408" behindDoc="0" locked="0" layoutInCell="1" allowOverlap="1" wp14:anchorId="604662FB" wp14:editId="075024F5">
            <wp:simplePos x="0" y="0"/>
            <wp:positionH relativeFrom="column">
              <wp:posOffset>1753870</wp:posOffset>
            </wp:positionH>
            <wp:positionV relativeFrom="paragraph">
              <wp:posOffset>28575</wp:posOffset>
            </wp:positionV>
            <wp:extent cx="1666240" cy="1925320"/>
            <wp:effectExtent l="0" t="0" r="0" b="0"/>
            <wp:wrapNone/>
            <wp:docPr id="8" name="図 8" descr="C:\Users\mark\Desktop\新しい楽シャン君フォトフォルダー\IMG_56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k\Desktop\新しい楽シャン君フォトフォルダー\IMG_5683.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6240" cy="19253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024BF2C8" wp14:editId="36ADA232">
            <wp:simplePos x="0" y="0"/>
            <wp:positionH relativeFrom="column">
              <wp:posOffset>0</wp:posOffset>
            </wp:positionH>
            <wp:positionV relativeFrom="paragraph">
              <wp:posOffset>28575</wp:posOffset>
            </wp:positionV>
            <wp:extent cx="1457325" cy="1943100"/>
            <wp:effectExtent l="0" t="0" r="9525" b="0"/>
            <wp:wrapNone/>
            <wp:docPr id="7" name="図 7" descr="C:\Users\mark\Desktop\新しい楽シャン君フォトフォルダー\IMG_48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k\Desktop\新しい楽シャン君フォトフォルダー\IMG_4815.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7325" cy="1943100"/>
                    </a:xfrm>
                    <a:prstGeom prst="rect">
                      <a:avLst/>
                    </a:prstGeom>
                    <a:noFill/>
                    <a:ln>
                      <a:noFill/>
                    </a:ln>
                  </pic:spPr>
                </pic:pic>
              </a:graphicData>
            </a:graphic>
            <wp14:sizeRelH relativeFrom="page">
              <wp14:pctWidth>0</wp14:pctWidth>
            </wp14:sizeRelH>
            <wp14:sizeRelV relativeFrom="page">
              <wp14:pctHeight>0</wp14:pctHeight>
            </wp14:sizeRelV>
          </wp:anchor>
        </w:drawing>
      </w:r>
      <w:r w:rsidR="00776263">
        <w:tab/>
      </w:r>
      <w:r w:rsidR="00776263">
        <w:rPr>
          <w:noProof/>
        </w:rPr>
        <w:drawing>
          <wp:inline distT="0" distB="0" distL="0" distR="0">
            <wp:extent cx="1659912" cy="185166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70658" cy="1863648"/>
                    </a:xfrm>
                    <a:prstGeom prst="rect">
                      <a:avLst/>
                    </a:prstGeom>
                    <a:noFill/>
                    <a:ln>
                      <a:noFill/>
                    </a:ln>
                  </pic:spPr>
                </pic:pic>
              </a:graphicData>
            </a:graphic>
          </wp:inline>
        </w:drawing>
      </w:r>
    </w:p>
    <w:sectPr w:rsidR="001A5B94" w:rsidSect="000B4AC7">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4AC7"/>
    <w:rsid w:val="000B4AC7"/>
    <w:rsid w:val="00175B25"/>
    <w:rsid w:val="00191BA6"/>
    <w:rsid w:val="001A5B94"/>
    <w:rsid w:val="00284A8B"/>
    <w:rsid w:val="00293F97"/>
    <w:rsid w:val="003B0303"/>
    <w:rsid w:val="005904E4"/>
    <w:rsid w:val="00776263"/>
    <w:rsid w:val="007E133F"/>
    <w:rsid w:val="00896244"/>
    <w:rsid w:val="009C2257"/>
    <w:rsid w:val="009E6EF0"/>
    <w:rsid w:val="00B21C03"/>
    <w:rsid w:val="00BF22A9"/>
    <w:rsid w:val="00D24327"/>
    <w:rsid w:val="00D346A4"/>
    <w:rsid w:val="00E017EB"/>
    <w:rsid w:val="00E85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AC019D0"/>
  <w15:docId w15:val="{6B413004-C766-4AC1-A566-70E9A235A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A5B9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1A5B94"/>
    <w:rPr>
      <w:rFonts w:asciiTheme="majorHAnsi" w:eastAsiaTheme="majorEastAsia" w:hAnsiTheme="majorHAnsi" w:cstheme="majorBidi"/>
      <w:sz w:val="18"/>
      <w:szCs w:val="18"/>
    </w:rPr>
  </w:style>
  <w:style w:type="character" w:styleId="a5">
    <w:name w:val="Hyperlink"/>
    <w:basedOn w:val="a0"/>
    <w:uiPriority w:val="99"/>
    <w:unhideWhenUsed/>
    <w:rsid w:val="00D243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9.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8.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jpeg"/><Relationship Id="rId15" Type="http://schemas.openxmlformats.org/officeDocument/2006/relationships/theme" Target="theme/theme1.xml"/><Relationship Id="rId10" Type="http://schemas.openxmlformats.org/officeDocument/2006/relationships/hyperlink" Target="mailto:rakushankun@akirey.com&#12414;&#12383;&#12399;&#12362;&#38651;&#35441;&#12391;090-2462-4436" TargetMode="Externa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TotalTime>
  <Pages>1</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masakazu hoashi</cp:lastModifiedBy>
  <cp:revision>5</cp:revision>
  <cp:lastPrinted>2018-06-02T09:39:00Z</cp:lastPrinted>
  <dcterms:created xsi:type="dcterms:W3CDTF">2018-06-02T07:35:00Z</dcterms:created>
  <dcterms:modified xsi:type="dcterms:W3CDTF">2019-01-10T04:10:00Z</dcterms:modified>
</cp:coreProperties>
</file>